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90CD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LEMBAR</w:t>
      </w:r>
    </w:p>
    <w:p w14:paraId="2DAEE28A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PENILAIAN SEJAWAT SEBIDANG ATAU </w:t>
      </w:r>
      <w:r w:rsidRPr="004E386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PEER REVIEW</w:t>
      </w:r>
    </w:p>
    <w:p w14:paraId="29358859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KARYA ILMIAH : JURNAL ILMIAH</w:t>
      </w:r>
    </w:p>
    <w:p w14:paraId="05BC8B5D" w14:textId="77777777" w:rsidR="00F650F6" w:rsidRPr="00917E75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D3B17C6" w14:textId="77777777" w:rsidR="00F650F6" w:rsidRPr="00051862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0BC81E" w14:textId="15FC5BEF" w:rsidR="00F650F6" w:rsidRPr="008536E6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Judul  Karya Ilmiah (artikel)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</w:t>
      </w:r>
      <w:r w:rsidR="00972A5A" w:rsidRPr="00F10EE4">
        <w:rPr>
          <w:rFonts w:ascii="Times New Roman" w:hAnsi="Times New Roman" w:cs="Times New Roman"/>
          <w:b/>
          <w:sz w:val="24"/>
          <w:szCs w:val="24"/>
          <w:lang w:val="en-US"/>
        </w:rPr>
        <w:t>Natural Automatic Musical Note Player using Time-Frequency Analysis on Human Play</w:t>
      </w:r>
    </w:p>
    <w:p w14:paraId="120901CA" w14:textId="1FB01FAB" w:rsidR="00F650F6" w:rsidRPr="008536E6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Nama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36E6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4E244C">
        <w:rPr>
          <w:rFonts w:ascii="Times New Roman" w:hAnsi="Times New Roman" w:cs="Times New Roman"/>
          <w:sz w:val="24"/>
          <w:szCs w:val="24"/>
          <w:lang w:val="en-US"/>
        </w:rPr>
        <w:t>Khafiizh Hastuti, Arry Maulana Syarif</w:t>
      </w:r>
      <w:r w:rsidR="008F69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0EE4">
        <w:rPr>
          <w:rFonts w:ascii="Times New Roman" w:hAnsi="Times New Roman" w:cs="Times New Roman"/>
          <w:b/>
          <w:sz w:val="24"/>
          <w:szCs w:val="24"/>
        </w:rPr>
        <w:t>Ahmad Zainul Fanani</w:t>
      </w:r>
      <w:r w:rsidRPr="008536E6">
        <w:rPr>
          <w:rFonts w:ascii="Times New Roman" w:hAnsi="Times New Roman" w:cs="Times New Roman"/>
          <w:sz w:val="24"/>
          <w:szCs w:val="24"/>
        </w:rPr>
        <w:t xml:space="preserve">, </w:t>
      </w:r>
      <w:r w:rsidR="008F699E">
        <w:rPr>
          <w:rFonts w:ascii="Times New Roman" w:hAnsi="Times New Roman" w:cs="Times New Roman"/>
          <w:sz w:val="24"/>
          <w:szCs w:val="24"/>
          <w:lang w:val="en-US"/>
        </w:rPr>
        <w:t>Aton Rustandi Mulyana</w:t>
      </w:r>
    </w:p>
    <w:p w14:paraId="7E966285" w14:textId="4E800EFE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Jumlah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8F699E" w:rsidRPr="00F10EE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6A4E74BC" w14:textId="2E1259CA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Status Pengusul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8F699E" w:rsidRPr="00940FFE">
        <w:rPr>
          <w:rFonts w:ascii="Times New Roman" w:hAnsi="Times New Roman" w:cs="Times New Roman"/>
          <w:strike/>
          <w:sz w:val="24"/>
          <w:szCs w:val="24"/>
          <w:lang w:val="en-US"/>
        </w:rPr>
        <w:t>Penulis pertama</w:t>
      </w:r>
      <w:r w:rsidR="008F699E" w:rsidRPr="0043673B">
        <w:rPr>
          <w:rFonts w:ascii="Times New Roman" w:hAnsi="Times New Roman" w:cs="Times New Roman"/>
          <w:sz w:val="24"/>
          <w:szCs w:val="24"/>
        </w:rPr>
        <w:t>/</w:t>
      </w:r>
      <w:r w:rsidR="008F699E" w:rsidRPr="00F10EE4">
        <w:rPr>
          <w:rFonts w:ascii="Times New Roman" w:hAnsi="Times New Roman" w:cs="Times New Roman"/>
          <w:b/>
          <w:sz w:val="24"/>
          <w:szCs w:val="24"/>
        </w:rPr>
        <w:t>penulis ke</w:t>
      </w:r>
      <w:r w:rsidR="008F699E" w:rsidRPr="00F10E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="008F699E" w:rsidRPr="0043673B">
        <w:rPr>
          <w:rFonts w:ascii="Times New Roman" w:hAnsi="Times New Roman" w:cs="Times New Roman"/>
          <w:sz w:val="24"/>
          <w:szCs w:val="24"/>
        </w:rPr>
        <w:t>/</w:t>
      </w:r>
      <w:r w:rsidR="008F699E" w:rsidRPr="004E3866">
        <w:rPr>
          <w:rFonts w:ascii="Times New Roman" w:hAnsi="Times New Roman" w:cs="Times New Roman"/>
          <w:strike/>
          <w:sz w:val="24"/>
          <w:szCs w:val="24"/>
          <w:lang w:val="en-US"/>
        </w:rPr>
        <w:t>penulis korespondensi*</w:t>
      </w:r>
    </w:p>
    <w:p w14:paraId="5EE14A34" w14:textId="77777777" w:rsidR="00F650F6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Identitas Jurnal Ilmiah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    </w:t>
      </w:r>
    </w:p>
    <w:p w14:paraId="03E89B0A" w14:textId="2D942306" w:rsidR="00F650F6" w:rsidRPr="00051862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a.  Nama 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0EE4" w:rsidRPr="00F10E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Telecommunication Computing Electronics and Control </w:t>
      </w:r>
      <w:r w:rsidRPr="00F10EE4">
        <w:rPr>
          <w:rFonts w:ascii="Times New Roman" w:hAnsi="Times New Roman" w:cs="Times New Roman"/>
          <w:b/>
          <w:sz w:val="24"/>
          <w:szCs w:val="24"/>
        </w:rPr>
        <w:t>(</w:t>
      </w:r>
      <w:r w:rsidR="008F699E" w:rsidRPr="00F10EE4">
        <w:rPr>
          <w:rFonts w:ascii="Times New Roman" w:hAnsi="Times New Roman" w:cs="Times New Roman"/>
          <w:b/>
          <w:sz w:val="24"/>
          <w:szCs w:val="24"/>
          <w:lang w:val="en-US"/>
        </w:rPr>
        <w:t>TELKOMNIKA</w:t>
      </w:r>
      <w:r w:rsidRPr="00F10EE4">
        <w:rPr>
          <w:rFonts w:ascii="Times New Roman" w:hAnsi="Times New Roman" w:cs="Times New Roman"/>
          <w:b/>
          <w:sz w:val="24"/>
          <w:szCs w:val="24"/>
        </w:rPr>
        <w:t>)</w:t>
      </w:r>
    </w:p>
    <w:p w14:paraId="0D908290" w14:textId="64F5F88D" w:rsidR="00F650F6" w:rsidRPr="00F10EE4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b.  Nomor ISSN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F699E" w:rsidRPr="00F10EE4">
        <w:rPr>
          <w:rFonts w:ascii="Times New Roman" w:hAnsi="Times New Roman" w:cs="Times New Roman"/>
          <w:b/>
          <w:sz w:val="24"/>
          <w:szCs w:val="24"/>
          <w:lang w:val="en-US"/>
        </w:rPr>
        <w:t>1693</w:t>
      </w:r>
      <w:r w:rsidRPr="00F10EE4">
        <w:rPr>
          <w:rFonts w:ascii="Times New Roman" w:hAnsi="Times New Roman" w:cs="Times New Roman"/>
          <w:b/>
          <w:sz w:val="24"/>
          <w:szCs w:val="24"/>
          <w:lang w:val="en-US"/>
        </w:rPr>
        <w:t>-6</w:t>
      </w:r>
      <w:r w:rsidR="008F699E" w:rsidRPr="00F10EE4">
        <w:rPr>
          <w:rFonts w:ascii="Times New Roman" w:hAnsi="Times New Roman" w:cs="Times New Roman"/>
          <w:b/>
          <w:sz w:val="24"/>
          <w:szCs w:val="24"/>
          <w:lang w:val="en-US"/>
        </w:rPr>
        <w:t>930</w:t>
      </w:r>
      <w:r w:rsidR="00F10EE4" w:rsidRPr="00F10E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F10EE4" w:rsidRPr="00F10E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e-ISSN: 2302-9293</w:t>
      </w:r>
    </w:p>
    <w:p w14:paraId="7BED7D10" w14:textId="3BA2CAC7" w:rsidR="00F650F6" w:rsidRPr="00051862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c.  Volume, Nomor, Bulan Tahun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0EE4">
        <w:rPr>
          <w:rFonts w:ascii="Times New Roman" w:hAnsi="Times New Roman" w:cs="Times New Roman"/>
          <w:b/>
          <w:sz w:val="24"/>
          <w:szCs w:val="24"/>
          <w:lang w:val="en-US"/>
        </w:rPr>
        <w:t>Vol. 1</w:t>
      </w:r>
      <w:r w:rsidR="008F699E" w:rsidRPr="00F10EE4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F10E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No. </w:t>
      </w:r>
      <w:r w:rsidR="008F699E" w:rsidRPr="00F10EE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F10E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8F699E" w:rsidRPr="00F10E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Februari </w:t>
      </w:r>
      <w:r w:rsidRPr="00F10EE4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8F699E" w:rsidRPr="00F10EE4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14:paraId="60E3DC33" w14:textId="27106184" w:rsidR="00F650F6" w:rsidRPr="00F10EE4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d.  Penerbi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0EE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A7DD6" w:rsidRPr="00F10E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Universitas Ahmad Dahlan (UAD)</w:t>
      </w:r>
      <w:r w:rsidR="009A7DD6" w:rsidRPr="00F10EE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yang berkolaborasi dengan </w:t>
      </w:r>
      <w:r w:rsidR="009A7DD6" w:rsidRPr="00F10E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Institute of Advanced Engineering and Science (IAES)</w:t>
      </w:r>
    </w:p>
    <w:p w14:paraId="20838771" w14:textId="6BC5E2F1" w:rsidR="00F650F6" w:rsidRPr="00F10EE4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A7DD6">
        <w:rPr>
          <w:rFonts w:ascii="Times New Roman" w:hAnsi="Times New Roman" w:cs="Times New Roman"/>
          <w:sz w:val="24"/>
          <w:szCs w:val="24"/>
          <w:lang w:val="en-US"/>
        </w:rPr>
        <w:t>.  DOI artikel (jika ada)</w:t>
      </w:r>
      <w:r w:rsidRPr="009A7DD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 w:rsidRPr="00F10EE4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7" w:history="1">
        <w:r w:rsidR="00C44AB1" w:rsidRPr="007022F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http://dx.doi.org/10.12928/telkomnika.v17i1.11606</w:t>
        </w:r>
      </w:hyperlink>
    </w:p>
    <w:p w14:paraId="70EFB7A4" w14:textId="2724E30F" w:rsidR="00F650F6" w:rsidRPr="009A7DD6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sz w:val="24"/>
          <w:szCs w:val="24"/>
          <w:lang w:val="en-US"/>
        </w:rPr>
      </w:pPr>
      <w:r w:rsidRPr="009A7DD6">
        <w:rPr>
          <w:rFonts w:ascii="Times New Roman" w:hAnsi="Times New Roman" w:cs="Times New Roman"/>
          <w:sz w:val="24"/>
          <w:szCs w:val="24"/>
          <w:lang w:val="en-US"/>
        </w:rPr>
        <w:t>f.   Alamat web Jurnal</w:t>
      </w:r>
      <w:r w:rsidRPr="009A7DD6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10E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2A5A" w:rsidRPr="00F10EE4">
        <w:rPr>
          <w:rFonts w:ascii="Times New Roman" w:hAnsi="Times New Roman" w:cs="Times New Roman"/>
          <w:b/>
          <w:sz w:val="24"/>
          <w:szCs w:val="24"/>
          <w:lang w:val="en-US"/>
        </w:rPr>
        <w:t>http://journal.uad.ac.id/index.php/TELKOMNIKA</w:t>
      </w:r>
    </w:p>
    <w:p w14:paraId="3764F442" w14:textId="2B52C899" w:rsidR="00F650F6" w:rsidRPr="00051862" w:rsidRDefault="00F650F6" w:rsidP="00F10EE4">
      <w:pPr>
        <w:pStyle w:val="ListParagraph"/>
        <w:tabs>
          <w:tab w:val="left" w:pos="3828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g.  Terindeks di </w:t>
      </w:r>
      <w:r w:rsidRPr="00C44AB1">
        <w:rPr>
          <w:rFonts w:ascii="Times New Roman" w:hAnsi="Times New Roman" w:cs="Times New Roman"/>
          <w:b/>
          <w:sz w:val="24"/>
          <w:szCs w:val="24"/>
        </w:rPr>
        <w:t>Scopus Q</w:t>
      </w:r>
      <w:r w:rsidR="008F699E" w:rsidRPr="00C44AB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4AB1">
        <w:rPr>
          <w:rFonts w:ascii="Times New Roman" w:hAnsi="Times New Roman" w:cs="Times New Roman"/>
          <w:b/>
          <w:sz w:val="24"/>
          <w:szCs w:val="24"/>
        </w:rPr>
        <w:t>,</w:t>
      </w:r>
      <w:r w:rsidRPr="00C44A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Google Scholar, </w:t>
      </w:r>
      <w:r w:rsidR="009A7DD6" w:rsidRPr="00C44AB1">
        <w:rPr>
          <w:rFonts w:ascii="Times New Roman" w:hAnsi="Times New Roman" w:cs="Times New Roman"/>
          <w:b/>
          <w:sz w:val="24"/>
          <w:szCs w:val="24"/>
          <w:lang w:val="en-US"/>
        </w:rPr>
        <w:t>Scholar Metrics</w:t>
      </w:r>
      <w:r w:rsidRPr="00C44AB1">
        <w:rPr>
          <w:rFonts w:ascii="Times New Roman" w:hAnsi="Times New Roman" w:cs="Times New Roman"/>
          <w:b/>
          <w:sz w:val="24"/>
          <w:szCs w:val="24"/>
        </w:rPr>
        <w:t xml:space="preserve"> dll.</w:t>
      </w:r>
    </w:p>
    <w:p w14:paraId="54ABD597" w14:textId="77777777" w:rsidR="008E4518" w:rsidRPr="00051862" w:rsidRDefault="008E4518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2DDFE4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Kategori Publikasi 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Ilmiah (beri √pada kategori yang tepat)</w:t>
      </w:r>
    </w:p>
    <w:p w14:paraId="7DF30617" w14:textId="526B2635" w:rsidR="002C4053" w:rsidRPr="00C44AB1" w:rsidRDefault="00BA4F94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Wingdings 2" w:char="F050"/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4AB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D3A46" w:rsidRPr="00C44A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Jurnal Ilmiah </w:t>
      </w:r>
      <w:r w:rsidR="002D3A46" w:rsidRPr="00C44AB1">
        <w:rPr>
          <w:rFonts w:ascii="Times New Roman" w:hAnsi="Times New Roman" w:cs="Times New Roman"/>
          <w:b/>
          <w:strike/>
          <w:sz w:val="24"/>
          <w:szCs w:val="24"/>
          <w:lang w:val="en-US"/>
        </w:rPr>
        <w:t>Internasional</w:t>
      </w:r>
      <w:r w:rsidR="002D3A46" w:rsidRPr="00C44AB1">
        <w:rPr>
          <w:rFonts w:ascii="Times New Roman" w:hAnsi="Times New Roman" w:cs="Times New Roman"/>
          <w:b/>
          <w:sz w:val="24"/>
          <w:szCs w:val="24"/>
          <w:lang w:val="en-US"/>
        </w:rPr>
        <w:t>/Internasional bereputasi*</w:t>
      </w:r>
    </w:p>
    <w:p w14:paraId="6F3D9F82" w14:textId="18A4D8E8" w:rsidR="002C4053" w:rsidRPr="00051862" w:rsidRDefault="002F3EE3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6A194E" wp14:editId="2C976C33">
                <wp:simplePos x="0" y="0"/>
                <wp:positionH relativeFrom="column">
                  <wp:posOffset>1454454</wp:posOffset>
                </wp:positionH>
                <wp:positionV relativeFrom="paragraph">
                  <wp:posOffset>43815</wp:posOffset>
                </wp:positionV>
                <wp:extent cx="90805" cy="90805"/>
                <wp:effectExtent l="0" t="0" r="23495" b="2349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EA01" id="Rectangle 26" o:spid="_x0000_s1026" style="position:absolute;margin-left:114.5pt;margin-top:3.4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DM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l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PQ6mj/eAAAACAEAAA8AAABkcnMvZG93bnJldi54bWxMj8FOwzAQRO9I&#10;/IO1SNyoUwdVJMSpEKhIHNv0ws2JlyQQr6PYaQNfz3Kit1nNauZNsV3cIE44hd6ThvUqAYHUeNtT&#10;q+FY7e4eQIRoyJrBE2r4xgDb8vqqMLn1Z9rj6RBbwSEUcqOhi3HMpQxNh86ElR+R2PvwkzORz6mV&#10;djJnDneDVEmykc70xA2dGfG5w+brMDsNda+O5mdfvSYu26Xxbak+5/cXrW9vlqdHEBGX+P8Mf/iM&#10;DiUz1X4mG8SgQamMt0QNmwwE++o+TUHULNYKZFnIywHlLwAAAP//AwBQSwECLQAUAAYACAAAACEA&#10;toM4kv4AAADhAQAAEwAAAAAAAAAAAAAAAAAAAAAAW0NvbnRlbnRfVHlwZXNdLnhtbFBLAQItABQA&#10;BgAIAAAAIQA4/SH/1gAAAJQBAAALAAAAAAAAAAAAAAAAAC8BAABfcmVscy8ucmVsc1BLAQItABQA&#10;BgAIAAAAIQBzeKDMHAIAADoEAAAOAAAAAAAAAAAAAAAAAC4CAABkcnMvZTJvRG9jLnhtbFBLAQIt&#10;ABQABgAIAAAAIQD0Opo/3gAAAAgBAAAPAAAAAAAAAAAAAAAAAHYEAABkcnMvZG93bnJldi54bWxQ&#10;SwUGAAAAAAQABADzAAAAgQUAAAAA&#10;"/>
            </w:pict>
          </mc:Fallback>
        </mc:AlternateContent>
      </w:r>
      <w:r w:rsidR="00F23F79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 Terakreditasi</w:t>
      </w:r>
    </w:p>
    <w:p w14:paraId="2A1D2182" w14:textId="4E4319E4" w:rsidR="002C4053" w:rsidRPr="00051862" w:rsidRDefault="002F3EE3" w:rsidP="0018109D">
      <w:pPr>
        <w:tabs>
          <w:tab w:val="left" w:pos="2694"/>
        </w:tabs>
        <w:spacing w:after="0" w:line="240" w:lineRule="auto"/>
        <w:ind w:left="2694" w:right="-188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A194E" wp14:editId="5C98C890">
                <wp:simplePos x="0" y="0"/>
                <wp:positionH relativeFrom="column">
                  <wp:posOffset>1454454</wp:posOffset>
                </wp:positionH>
                <wp:positionV relativeFrom="paragraph">
                  <wp:posOffset>47625</wp:posOffset>
                </wp:positionV>
                <wp:extent cx="90805" cy="90805"/>
                <wp:effectExtent l="0" t="0" r="23495" b="234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9B0A" id="Rectangle 8" o:spid="_x0000_s1026" style="position:absolute;margin-left:114.5pt;margin-top:3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4c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zZM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Jt+Pit8AAAAIAQAADwAAAGRycy9kb3ducmV2LnhtbEyPzU7DMBCE70i8&#10;g7VI3KhTh582xKkQqEgc2/TCbRMvSSC2o9hpA0/Pciq3Wc1q5pt8M9teHGkMnXcalosEBLnam841&#10;Gg7l9mYFIkR0BnvvSMM3BdgUlxc5Zsaf3I6O+9gIDnEhQw1tjEMmZahbshgWfiDH3ocfLUY+x0aa&#10;EU8cbnupkuReWuwcN7Q40HNL9dd+shqqTh3wZ1e+Jna9TePbXH5O7y9aX1/NT48gIs3x/Ax/+IwO&#10;BTNVfnImiF6DUmveEjU83IFgX92mKYiKxXIFssjl/wHFLwAAAP//AwBQSwECLQAUAAYACAAAACEA&#10;toM4kv4AAADhAQAAEwAAAAAAAAAAAAAAAAAAAAAAW0NvbnRlbnRfVHlwZXNdLnhtbFBLAQItABQA&#10;BgAIAAAAIQA4/SH/1gAAAJQBAAALAAAAAAAAAAAAAAAAAC8BAABfcmVscy8ucmVsc1BLAQItABQA&#10;BgAIAAAAIQDcoU4cGwIAADkEAAAOAAAAAAAAAAAAAAAAAC4CAABkcnMvZTJvRG9jLnhtbFBLAQIt&#10;ABQABgAIAAAAIQAm34+K3wAAAAgBAAAPAAAAAAAAAAAAAAAAAHUEAABkcnMvZG93bnJldi54bWxQ&#10;SwUGAAAAAAQABADzAAAAgQUAAAAA&#10;"/>
            </w:pict>
          </mc:Fallback>
        </mc:AlternateConten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Nasional/Nasional teri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>ndeks di DOAJ, CABI, COPERNICUS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A9B45A1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Hasil Penilaian </w:t>
      </w:r>
      <w:r w:rsidRPr="00051862">
        <w:rPr>
          <w:rFonts w:ascii="Times New Roman" w:hAnsi="Times New Roman" w:cs="Times New Roman"/>
          <w:i/>
          <w:sz w:val="24"/>
          <w:szCs w:val="24"/>
          <w:lang w:val="en-US"/>
        </w:rPr>
        <w:t>Peer Review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145"/>
        <w:gridCol w:w="1530"/>
        <w:gridCol w:w="1530"/>
        <w:gridCol w:w="1620"/>
        <w:gridCol w:w="1355"/>
        <w:gridCol w:w="29"/>
      </w:tblGrid>
      <w:tr w:rsidR="00E96B7E" w:rsidRPr="00051862" w14:paraId="0D7E5E33" w14:textId="77777777" w:rsidTr="003F7882">
        <w:trPr>
          <w:gridAfter w:val="1"/>
          <w:wAfter w:w="29" w:type="dxa"/>
        </w:trPr>
        <w:tc>
          <w:tcPr>
            <w:tcW w:w="3145" w:type="dxa"/>
            <w:vMerge w:val="restart"/>
          </w:tcPr>
          <w:p w14:paraId="71CAFD50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Komponen yang dinilai</w:t>
            </w:r>
          </w:p>
        </w:tc>
        <w:tc>
          <w:tcPr>
            <w:tcW w:w="4680" w:type="dxa"/>
            <w:gridSpan w:val="3"/>
          </w:tcPr>
          <w:p w14:paraId="1364DF60" w14:textId="77777777" w:rsidR="00E96B7E" w:rsidRPr="00051862" w:rsidRDefault="00E96B7E" w:rsidP="005F1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Maksimal Jurnal Ilmiah</w:t>
            </w:r>
          </w:p>
        </w:tc>
        <w:tc>
          <w:tcPr>
            <w:tcW w:w="1355" w:type="dxa"/>
            <w:vMerge w:val="restart"/>
          </w:tcPr>
          <w:p w14:paraId="1FDA1C5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Akhir yang Diperoleh</w:t>
            </w:r>
          </w:p>
        </w:tc>
      </w:tr>
      <w:tr w:rsidR="00E96B7E" w:rsidRPr="00051862" w14:paraId="0460769B" w14:textId="77777777" w:rsidTr="003F7882">
        <w:trPr>
          <w:gridAfter w:val="1"/>
          <w:wAfter w:w="29" w:type="dxa"/>
        </w:trPr>
        <w:tc>
          <w:tcPr>
            <w:tcW w:w="3145" w:type="dxa"/>
            <w:vMerge/>
          </w:tcPr>
          <w:p w14:paraId="43F0722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7A589277" w14:textId="08B7362E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International/</w:t>
            </w:r>
            <w:r w:rsidR="001822AE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Bereputasi</w:t>
            </w:r>
            <w:r w:rsidR="005813DC"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30" w:type="dxa"/>
          </w:tcPr>
          <w:p w14:paraId="32F7DDEF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 Terakreditasi</w:t>
            </w:r>
          </w:p>
        </w:tc>
        <w:tc>
          <w:tcPr>
            <w:tcW w:w="1620" w:type="dxa"/>
          </w:tcPr>
          <w:p w14:paraId="6A09F9A8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Nasional/ Nasional terindeks di </w:t>
            </w:r>
            <w:r w:rsidRPr="00051862">
              <w:rPr>
                <w:rFonts w:ascii="Times New Roman" w:hAnsi="Times New Roman" w:cs="Times New Roman"/>
                <w:lang w:val="en-US"/>
              </w:rPr>
              <w:t>DOAJ, CABI, COPERNICUS</w:t>
            </w:r>
          </w:p>
        </w:tc>
        <w:tc>
          <w:tcPr>
            <w:tcW w:w="1355" w:type="dxa"/>
            <w:vMerge/>
          </w:tcPr>
          <w:p w14:paraId="1BBB8816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699E" w:rsidRPr="00051862" w14:paraId="6F172A5E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03B2DE25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isi artikel (10%)</w:t>
            </w:r>
          </w:p>
        </w:tc>
        <w:tc>
          <w:tcPr>
            <w:tcW w:w="1530" w:type="dxa"/>
            <w:vAlign w:val="center"/>
          </w:tcPr>
          <w:p w14:paraId="0000F003" w14:textId="6DC58F28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(0.4)/3*(10%*40)=0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 w:rsidRPr="008F699E">
              <w:rPr>
                <w:rFonts w:ascii="Times New Roman" w:hAnsi="Times New Roman" w:cs="Times New Roman"/>
                <w:b/>
                <w:lang w:val="en-US"/>
              </w:rPr>
              <w:t>533</w:t>
            </w:r>
          </w:p>
        </w:tc>
        <w:tc>
          <w:tcPr>
            <w:tcW w:w="1530" w:type="dxa"/>
            <w:vAlign w:val="center"/>
          </w:tcPr>
          <w:p w14:paraId="3F0449E7" w14:textId="0DFF808C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2940035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22D8B7FD" w14:textId="1104CE42" w:rsidR="008F699E" w:rsidRPr="00907CEB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4909ADB9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66C14099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 lingkup dan kedalaman pembahasan (30%)</w:t>
            </w:r>
          </w:p>
        </w:tc>
        <w:tc>
          <w:tcPr>
            <w:tcW w:w="1530" w:type="dxa"/>
            <w:vAlign w:val="center"/>
          </w:tcPr>
          <w:p w14:paraId="1ED80F84" w14:textId="79E47F8C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(0.4)/3*(30%*40)=1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30" w:type="dxa"/>
            <w:vAlign w:val="center"/>
          </w:tcPr>
          <w:p w14:paraId="61D7FDF0" w14:textId="1DF329FE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635C8DD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4867969C" w14:textId="0069710E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381366CC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135A5DE3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Kecukupan dan kemutakhiran data /informasi dan metodologi  (30%)</w:t>
            </w:r>
          </w:p>
        </w:tc>
        <w:tc>
          <w:tcPr>
            <w:tcW w:w="1530" w:type="dxa"/>
            <w:vAlign w:val="center"/>
          </w:tcPr>
          <w:p w14:paraId="0CD0927A" w14:textId="27950BD7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(0.4)/3*(30%*40)=1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30" w:type="dxa"/>
            <w:vAlign w:val="center"/>
          </w:tcPr>
          <w:p w14:paraId="389010F6" w14:textId="149EB26B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9E78184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116057C2" w14:textId="6822C69A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33972BFE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5B5B7839" w14:textId="77777777" w:rsidR="008F699E" w:rsidRPr="00051862" w:rsidRDefault="008F699E" w:rsidP="008F699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dan kualitas terbitan/jurnal (30%)</w:t>
            </w:r>
          </w:p>
        </w:tc>
        <w:tc>
          <w:tcPr>
            <w:tcW w:w="1530" w:type="dxa"/>
            <w:vAlign w:val="center"/>
          </w:tcPr>
          <w:p w14:paraId="5F2013EC" w14:textId="7CB98B67" w:rsidR="008F699E" w:rsidRPr="008F699E" w:rsidRDefault="008F699E" w:rsidP="008F699E">
            <w:pPr>
              <w:rPr>
                <w:rFonts w:ascii="Times New Roman" w:hAnsi="Times New Roman" w:cs="Times New Roman"/>
                <w:lang w:val="en-US"/>
              </w:rPr>
            </w:pPr>
            <w:r w:rsidRPr="008F699E">
              <w:rPr>
                <w:rFonts w:ascii="Times New Roman" w:hAnsi="Times New Roman" w:cs="Times New Roman"/>
                <w:b/>
                <w:lang w:val="en-US"/>
              </w:rPr>
              <w:t>(0.4)/3*(30%*40)=1</w:t>
            </w:r>
            <w:r w:rsidRPr="008F699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30" w:type="dxa"/>
            <w:vAlign w:val="center"/>
          </w:tcPr>
          <w:p w14:paraId="6CA9302E" w14:textId="272F6EBE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1AA40AF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6B8049AC" w14:textId="1929FBB5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699E" w:rsidRPr="00051862" w14:paraId="563EEB2C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497F8750" w14:textId="77777777" w:rsidR="008F699E" w:rsidRPr="00051862" w:rsidRDefault="008F699E" w:rsidP="008F6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= 100%</w:t>
            </w:r>
          </w:p>
        </w:tc>
        <w:tc>
          <w:tcPr>
            <w:tcW w:w="1530" w:type="dxa"/>
            <w:vAlign w:val="center"/>
          </w:tcPr>
          <w:p w14:paraId="3C76F250" w14:textId="17D0D5E1" w:rsidR="008F699E" w:rsidRPr="008F699E" w:rsidRDefault="008F699E" w:rsidP="008F69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A3AB045" w14:textId="61B82785" w:rsidR="008F699E" w:rsidRPr="00051862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8890C4C" w14:textId="77777777" w:rsidR="008F699E" w:rsidRPr="00051862" w:rsidRDefault="008F699E" w:rsidP="008F69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3CA9B985" w14:textId="007E1E0B" w:rsidR="008F699E" w:rsidRPr="006B3C96" w:rsidRDefault="008F699E" w:rsidP="008F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47FE1C15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46D0D83E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Pengusul</w:t>
            </w:r>
          </w:p>
        </w:tc>
        <w:tc>
          <w:tcPr>
            <w:tcW w:w="1530" w:type="dxa"/>
            <w:vAlign w:val="center"/>
          </w:tcPr>
          <w:p w14:paraId="55049385" w14:textId="41A9CB3D" w:rsidR="001822AE" w:rsidRPr="00051862" w:rsidRDefault="00360937" w:rsidP="00360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5.333</w:t>
            </w:r>
          </w:p>
        </w:tc>
        <w:tc>
          <w:tcPr>
            <w:tcW w:w="1530" w:type="dxa"/>
            <w:vAlign w:val="center"/>
          </w:tcPr>
          <w:p w14:paraId="2B9C3CB8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3D22BCC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50E6F97D" w14:textId="7AAA16FB" w:rsidR="001822AE" w:rsidRPr="006B3C96" w:rsidRDefault="001822AE" w:rsidP="0096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518" w:rsidRPr="00051862" w14:paraId="5D6C2F3A" w14:textId="77777777" w:rsidTr="003F7882">
        <w:tc>
          <w:tcPr>
            <w:tcW w:w="9209" w:type="dxa"/>
            <w:gridSpan w:val="6"/>
          </w:tcPr>
          <w:p w14:paraId="6E1E638C" w14:textId="77777777" w:rsidR="009309AB" w:rsidRPr="00051862" w:rsidRDefault="009309AB" w:rsidP="009309A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Catatan penilaian artikel oleh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Reviewer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EDDE840" w14:textId="6A409F48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dan kesesuaian unsur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43468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FCE2D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23926D" w14:textId="62190132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Ruang lingkup dan  kedalaman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6E2A26A2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B53BC2" w14:textId="0C13C99C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Kecukupan dan kemutakhiran data serta metodologi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2466D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2B76D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C26B59" w14:textId="49C0A8A6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unsur kualitas penerbit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20FA9F5E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9D286D" w14:textId="54FA4A20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Indikasi Plagiasi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34A69" w14:textId="77777777" w:rsidR="00953E61" w:rsidRPr="00953E61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F459AF" w14:textId="0421602D" w:rsidR="00DA6ABA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Kesesuaian Bidang Ilmu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4C791D77" w14:textId="716EEFD9" w:rsidR="00953E61" w:rsidRPr="00051862" w:rsidRDefault="00953E61" w:rsidP="00953E61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CDFF861" w14:textId="3EE3828F" w:rsidR="006E5F15" w:rsidRPr="00051862" w:rsidRDefault="006E5F15" w:rsidP="00355F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41CC184" w14:textId="42E74887" w:rsidR="00795B2A" w:rsidRPr="00FE0D59" w:rsidRDefault="00795B2A" w:rsidP="00795B2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953E61">
        <w:rPr>
          <w:rFonts w:ascii="Times New Roman" w:hAnsi="Times New Roman" w:cs="Times New Roman"/>
          <w:sz w:val="24"/>
          <w:szCs w:val="24"/>
          <w:lang w:val="en-US"/>
        </w:rPr>
        <w:t xml:space="preserve">4 Mei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4E38C456" w14:textId="77777777" w:rsidR="00795B2A" w:rsidRPr="00766EF7" w:rsidRDefault="00795B2A" w:rsidP="00795B2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sz w:val="24"/>
          <w:szCs w:val="24"/>
          <w:lang w:val="en-US"/>
        </w:rPr>
        <w:t>Reviewer 1,</w:t>
      </w:r>
    </w:p>
    <w:p w14:paraId="72D0F9D8" w14:textId="77777777" w:rsidR="00795B2A" w:rsidRDefault="00795B2A" w:rsidP="00795B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0DD52B" w14:textId="77777777" w:rsidR="00795B2A" w:rsidRPr="00766EF7" w:rsidRDefault="00795B2A" w:rsidP="00795B2A">
      <w:pPr>
        <w:tabs>
          <w:tab w:val="left" w:pos="426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BB7BCA4" w14:textId="3DD62F52" w:rsidR="00795B2A" w:rsidRPr="00D7018D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noProof w:val="0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2CCE09C" w14:textId="5CE2332E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NIDN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8D16C0F" w14:textId="6CD2561B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Unit kerja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52B3572" w14:textId="5C3E4750" w:rsidR="00795B2A" w:rsidRPr="00766EF7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Jabatan Fungsional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6ABA622" w14:textId="5C42AB7E" w:rsidR="00C10AD7" w:rsidRPr="00051862" w:rsidRDefault="00795B2A" w:rsidP="00795B2A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Bidang Ilmu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C10AD7" w:rsidRPr="00051862" w:rsidSect="00F10EE4">
      <w:headerReference w:type="default" r:id="rId8"/>
      <w:footerReference w:type="default" r:id="rId9"/>
      <w:pgSz w:w="11906" w:h="16838"/>
      <w:pgMar w:top="993" w:right="1133" w:bottom="426" w:left="1440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AEF8E" w14:textId="77777777" w:rsidR="00183673" w:rsidRDefault="00183673" w:rsidP="00F52D23">
      <w:pPr>
        <w:spacing w:after="0" w:line="240" w:lineRule="auto"/>
      </w:pPr>
      <w:r>
        <w:separator/>
      </w:r>
    </w:p>
  </w:endnote>
  <w:endnote w:type="continuationSeparator" w:id="0">
    <w:p w14:paraId="70FD702F" w14:textId="77777777" w:rsidR="00183673" w:rsidRDefault="00183673" w:rsidP="00F5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CD06" w14:textId="77777777" w:rsidR="00377120" w:rsidRPr="00377120" w:rsidRDefault="00377120" w:rsidP="00377120">
    <w:pPr>
      <w:spacing w:after="0"/>
    </w:pPr>
    <w:r w:rsidRPr="00970E78">
      <w:rPr>
        <w:lang w:val="en-US"/>
      </w:rPr>
      <w:t>*Coret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F9698" w14:textId="77777777" w:rsidR="00183673" w:rsidRDefault="00183673" w:rsidP="00F52D23">
      <w:pPr>
        <w:spacing w:after="0" w:line="240" w:lineRule="auto"/>
      </w:pPr>
      <w:r>
        <w:separator/>
      </w:r>
    </w:p>
  </w:footnote>
  <w:footnote w:type="continuationSeparator" w:id="0">
    <w:p w14:paraId="6879BDD2" w14:textId="77777777" w:rsidR="00183673" w:rsidRDefault="00183673" w:rsidP="00F5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9BB2" w14:textId="10935314" w:rsidR="00F52D23" w:rsidRDefault="002F3EE3">
    <w:pPr>
      <w:pStyle w:val="Header"/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764B3" wp14:editId="597FA2BF">
              <wp:simplePos x="0" y="0"/>
              <wp:positionH relativeFrom="column">
                <wp:posOffset>4883785</wp:posOffset>
              </wp:positionH>
              <wp:positionV relativeFrom="paragraph">
                <wp:posOffset>-200660</wp:posOffset>
              </wp:positionV>
              <wp:extent cx="951230" cy="342900"/>
              <wp:effectExtent l="6985" t="11430" r="13335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2EFD33" w14:textId="77777777" w:rsidR="00F92A2D" w:rsidRDefault="00F92A2D" w:rsidP="00F92A2D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64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4.55pt;margin-top:-15.8pt;width:7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cKQIAAE8EAAAOAAAAZHJzL2Uyb0RvYy54bWysVNuO0zAQfUfiHyy/06TZFrZR09XSpQhp&#10;uUi7fIDjOImF7TG222T5esZOt0TAEyIPlsczPj5zZibbm1ErchLOSzAVXS5ySoTh0EjTVfTr4+HV&#10;NSU+MNMwBUZU9El4erN7+WI72FIU0INqhCMIYnw52Ir2IdgyyzzvhWZ+AVYYdLbgNAtoui5rHBsQ&#10;XausyPPX2QCusQ648B5P7yYn3SX8thU8fG5bLwJRFUVuIa0urXVcs92WlZ1jtpf8TIP9AwvNpMFH&#10;L1B3LDBydPIPKC25Aw9tWHDQGbSt5CLlgNks89+yeeiZFSkXFMfbi0z+/8HyT6cvjsgGa0eJYRpL&#10;9CjGQN7CSNZRncH6EoMeLIaFEY9jZMzU23vg3zwxsO+Z6cStczD0gjXIbhlvZrOrE46PIPXwERp8&#10;hh0DJKCxdToCohgE0bFKT5fKRCocDzfrZXGFHo6uq1WxyVPlMlY+X7bOh/cCNImbijosfAJnp3sf&#10;IhlWPock8qBkc5BKJcN19V45cmLYJIf0Jf6Y4zxMGTJEJsV6yn/u83OIPH1/g9AyYLcrqSt6fQli&#10;ZVTtnWlSLwYm1bRHysqcZYzKTRqGsR7PZamheUJBHUxdjVOImx7cD0oG7OiK+u9H5gQl6oPBomyW&#10;q1UcgWSs1m8KNNzcU889zHCEqmigZNruwzQ2R+tk1+NLUxsYuMVCtjKJHCs+sTrzxq5N2p8nLI7F&#10;3E5Rv/4Du58AAAD//wMAUEsDBBQABgAIAAAAIQDhd19S4QAAAAoBAAAPAAAAZHJzL2Rvd25yZXYu&#10;eG1sTI/BTsMwEETvSPyDtUhcUOskrdIkZFMhJBDcSkFwdWM3ibDXwXbT8PeYExxX8zTztt7ORrNJ&#10;OT9YQkiXCTBFrZUDdQhvrw+LApgPgqTQlhTCt/KwbS4valFJe6YXNe1Dx2IJ+Uog9CGMFee+7ZUR&#10;fmlHRTE7WmdEiKfruHTiHMuN5lmS5NyIgeJCL0Z136v2c38yCMX6afrwz6vde5sfdRluNtPjl0O8&#10;vprvboEFNYc/GH71ozo00elgTyQ90wibvEwjirBYpTmwSJRpUQI7IGTZGnhT8/8vND8AAAD//wMA&#10;UEsBAi0AFAAGAAgAAAAhALaDOJL+AAAA4QEAABMAAAAAAAAAAAAAAAAAAAAAAFtDb250ZW50X1R5&#10;cGVzXS54bWxQSwECLQAUAAYACAAAACEAOP0h/9YAAACUAQAACwAAAAAAAAAAAAAAAAAvAQAAX3Jl&#10;bHMvLnJlbHNQSwECLQAUAAYACAAAACEABZEWnCkCAABPBAAADgAAAAAAAAAAAAAAAAAuAgAAZHJz&#10;L2Uyb0RvYy54bWxQSwECLQAUAAYACAAAACEA4XdfUuEAAAAKAQAADwAAAAAAAAAAAAAAAACDBAAA&#10;ZHJzL2Rvd25yZXYueG1sUEsFBgAAAAAEAAQA8wAAAJEFAAAAAA==&#10;">
              <v:textbox>
                <w:txbxContent>
                  <w:p w14:paraId="052EFD33" w14:textId="77777777" w:rsidR="00F92A2D" w:rsidRDefault="00F92A2D" w:rsidP="00F92A2D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8EB"/>
    <w:multiLevelType w:val="hybridMultilevel"/>
    <w:tmpl w:val="992A5A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1241"/>
    <w:multiLevelType w:val="hybridMultilevel"/>
    <w:tmpl w:val="C9880D56"/>
    <w:lvl w:ilvl="0" w:tplc="6F160DC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364" w:hanging="360"/>
      </w:pPr>
    </w:lvl>
    <w:lvl w:ilvl="2" w:tplc="0470001B" w:tentative="1">
      <w:start w:val="1"/>
      <w:numFmt w:val="lowerRoman"/>
      <w:lvlText w:val="%3."/>
      <w:lvlJc w:val="right"/>
      <w:pPr>
        <w:ind w:left="2084" w:hanging="180"/>
      </w:pPr>
    </w:lvl>
    <w:lvl w:ilvl="3" w:tplc="0470000F" w:tentative="1">
      <w:start w:val="1"/>
      <w:numFmt w:val="decimal"/>
      <w:lvlText w:val="%4."/>
      <w:lvlJc w:val="left"/>
      <w:pPr>
        <w:ind w:left="2804" w:hanging="360"/>
      </w:pPr>
    </w:lvl>
    <w:lvl w:ilvl="4" w:tplc="04700019" w:tentative="1">
      <w:start w:val="1"/>
      <w:numFmt w:val="lowerLetter"/>
      <w:lvlText w:val="%5."/>
      <w:lvlJc w:val="left"/>
      <w:pPr>
        <w:ind w:left="3524" w:hanging="360"/>
      </w:pPr>
    </w:lvl>
    <w:lvl w:ilvl="5" w:tplc="0470001B" w:tentative="1">
      <w:start w:val="1"/>
      <w:numFmt w:val="lowerRoman"/>
      <w:lvlText w:val="%6."/>
      <w:lvlJc w:val="right"/>
      <w:pPr>
        <w:ind w:left="4244" w:hanging="180"/>
      </w:pPr>
    </w:lvl>
    <w:lvl w:ilvl="6" w:tplc="0470000F" w:tentative="1">
      <w:start w:val="1"/>
      <w:numFmt w:val="decimal"/>
      <w:lvlText w:val="%7."/>
      <w:lvlJc w:val="left"/>
      <w:pPr>
        <w:ind w:left="4964" w:hanging="360"/>
      </w:pPr>
    </w:lvl>
    <w:lvl w:ilvl="7" w:tplc="04700019" w:tentative="1">
      <w:start w:val="1"/>
      <w:numFmt w:val="lowerLetter"/>
      <w:lvlText w:val="%8."/>
      <w:lvlJc w:val="left"/>
      <w:pPr>
        <w:ind w:left="5684" w:hanging="360"/>
      </w:pPr>
    </w:lvl>
    <w:lvl w:ilvl="8" w:tplc="047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4F5E86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32EA7"/>
    <w:multiLevelType w:val="hybridMultilevel"/>
    <w:tmpl w:val="077EE14C"/>
    <w:lvl w:ilvl="0" w:tplc="04700019">
      <w:start w:val="1"/>
      <w:numFmt w:val="lowerLetter"/>
      <w:lvlText w:val="%1."/>
      <w:lvlJc w:val="left"/>
      <w:pPr>
        <w:ind w:left="720" w:hanging="360"/>
      </w:p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1048A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C7D36"/>
    <w:multiLevelType w:val="hybridMultilevel"/>
    <w:tmpl w:val="FBD481B2"/>
    <w:lvl w:ilvl="0" w:tplc="A0821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1435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4463"/>
    <w:multiLevelType w:val="hybridMultilevel"/>
    <w:tmpl w:val="E16682D2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B2BDD"/>
    <w:multiLevelType w:val="hybridMultilevel"/>
    <w:tmpl w:val="DFF2D582"/>
    <w:lvl w:ilvl="0" w:tplc="ACD4F2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53781"/>
    <w:multiLevelType w:val="hybridMultilevel"/>
    <w:tmpl w:val="A888EAD4"/>
    <w:lvl w:ilvl="0" w:tplc="2DD8F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800" w:hanging="360"/>
      </w:pPr>
    </w:lvl>
    <w:lvl w:ilvl="2" w:tplc="0470001B" w:tentative="1">
      <w:start w:val="1"/>
      <w:numFmt w:val="lowerRoman"/>
      <w:lvlText w:val="%3."/>
      <w:lvlJc w:val="right"/>
      <w:pPr>
        <w:ind w:left="2520" w:hanging="180"/>
      </w:pPr>
    </w:lvl>
    <w:lvl w:ilvl="3" w:tplc="0470000F" w:tentative="1">
      <w:start w:val="1"/>
      <w:numFmt w:val="decimal"/>
      <w:lvlText w:val="%4."/>
      <w:lvlJc w:val="left"/>
      <w:pPr>
        <w:ind w:left="3240" w:hanging="360"/>
      </w:pPr>
    </w:lvl>
    <w:lvl w:ilvl="4" w:tplc="04700019" w:tentative="1">
      <w:start w:val="1"/>
      <w:numFmt w:val="lowerLetter"/>
      <w:lvlText w:val="%5."/>
      <w:lvlJc w:val="left"/>
      <w:pPr>
        <w:ind w:left="3960" w:hanging="360"/>
      </w:pPr>
    </w:lvl>
    <w:lvl w:ilvl="5" w:tplc="0470001B" w:tentative="1">
      <w:start w:val="1"/>
      <w:numFmt w:val="lowerRoman"/>
      <w:lvlText w:val="%6."/>
      <w:lvlJc w:val="right"/>
      <w:pPr>
        <w:ind w:left="4680" w:hanging="180"/>
      </w:pPr>
    </w:lvl>
    <w:lvl w:ilvl="6" w:tplc="0470000F" w:tentative="1">
      <w:start w:val="1"/>
      <w:numFmt w:val="decimal"/>
      <w:lvlText w:val="%7."/>
      <w:lvlJc w:val="left"/>
      <w:pPr>
        <w:ind w:left="5400" w:hanging="360"/>
      </w:pPr>
    </w:lvl>
    <w:lvl w:ilvl="7" w:tplc="04700019" w:tentative="1">
      <w:start w:val="1"/>
      <w:numFmt w:val="lowerLetter"/>
      <w:lvlText w:val="%8."/>
      <w:lvlJc w:val="left"/>
      <w:pPr>
        <w:ind w:left="6120" w:hanging="360"/>
      </w:pPr>
    </w:lvl>
    <w:lvl w:ilvl="8" w:tplc="047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C3018"/>
    <w:multiLevelType w:val="hybridMultilevel"/>
    <w:tmpl w:val="C564180C"/>
    <w:lvl w:ilvl="0" w:tplc="4D26038E">
      <w:start w:val="7"/>
      <w:numFmt w:val="bullet"/>
      <w:lvlText w:val=""/>
      <w:lvlJc w:val="left"/>
      <w:pPr>
        <w:ind w:left="2718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11" w15:restartNumberingAfterBreak="0">
    <w:nsid w:val="50A815E3"/>
    <w:multiLevelType w:val="hybridMultilevel"/>
    <w:tmpl w:val="20C46F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72AB"/>
    <w:multiLevelType w:val="hybridMultilevel"/>
    <w:tmpl w:val="6AB4EDE0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101B"/>
    <w:multiLevelType w:val="hybridMultilevel"/>
    <w:tmpl w:val="0F56A798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19BE"/>
    <w:multiLevelType w:val="hybridMultilevel"/>
    <w:tmpl w:val="70AA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7E71"/>
    <w:multiLevelType w:val="hybridMultilevel"/>
    <w:tmpl w:val="7E423194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01E40"/>
    <w:multiLevelType w:val="hybridMultilevel"/>
    <w:tmpl w:val="3C6410AA"/>
    <w:lvl w:ilvl="0" w:tplc="B720B9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85785C"/>
    <w:multiLevelType w:val="hybridMultilevel"/>
    <w:tmpl w:val="194CBCEE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15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53"/>
    <w:rsid w:val="00013CBB"/>
    <w:rsid w:val="0001577A"/>
    <w:rsid w:val="00016F34"/>
    <w:rsid w:val="00047FEE"/>
    <w:rsid w:val="00051862"/>
    <w:rsid w:val="000640AC"/>
    <w:rsid w:val="0007574F"/>
    <w:rsid w:val="00087AFB"/>
    <w:rsid w:val="000A1A2E"/>
    <w:rsid w:val="000A28DE"/>
    <w:rsid w:val="000C686A"/>
    <w:rsid w:val="000D2B5E"/>
    <w:rsid w:val="000D34C5"/>
    <w:rsid w:val="000D4882"/>
    <w:rsid w:val="000E271F"/>
    <w:rsid w:val="0012428D"/>
    <w:rsid w:val="00136389"/>
    <w:rsid w:val="00142330"/>
    <w:rsid w:val="00144909"/>
    <w:rsid w:val="00145176"/>
    <w:rsid w:val="00170405"/>
    <w:rsid w:val="0018109D"/>
    <w:rsid w:val="001822AE"/>
    <w:rsid w:val="00183673"/>
    <w:rsid w:val="00184F33"/>
    <w:rsid w:val="001C5A56"/>
    <w:rsid w:val="001D150C"/>
    <w:rsid w:val="001E16F7"/>
    <w:rsid w:val="00207A05"/>
    <w:rsid w:val="002279A6"/>
    <w:rsid w:val="00243CF2"/>
    <w:rsid w:val="00243D3D"/>
    <w:rsid w:val="002456E3"/>
    <w:rsid w:val="002466D6"/>
    <w:rsid w:val="00246D41"/>
    <w:rsid w:val="00252987"/>
    <w:rsid w:val="00281A98"/>
    <w:rsid w:val="002A4732"/>
    <w:rsid w:val="002C4053"/>
    <w:rsid w:val="002D010B"/>
    <w:rsid w:val="002D3A46"/>
    <w:rsid w:val="002F3EE3"/>
    <w:rsid w:val="003163D8"/>
    <w:rsid w:val="003336B0"/>
    <w:rsid w:val="00340D27"/>
    <w:rsid w:val="0034797A"/>
    <w:rsid w:val="00355F53"/>
    <w:rsid w:val="00360937"/>
    <w:rsid w:val="00362CE9"/>
    <w:rsid w:val="00370B4F"/>
    <w:rsid w:val="00377120"/>
    <w:rsid w:val="00381CFB"/>
    <w:rsid w:val="003902C5"/>
    <w:rsid w:val="003B53E9"/>
    <w:rsid w:val="003D11BF"/>
    <w:rsid w:val="003E0531"/>
    <w:rsid w:val="003E214E"/>
    <w:rsid w:val="003E3570"/>
    <w:rsid w:val="003E69AE"/>
    <w:rsid w:val="003E7AAB"/>
    <w:rsid w:val="003F5581"/>
    <w:rsid w:val="003F7882"/>
    <w:rsid w:val="00405DEB"/>
    <w:rsid w:val="00434686"/>
    <w:rsid w:val="00441002"/>
    <w:rsid w:val="00471AF9"/>
    <w:rsid w:val="0049123B"/>
    <w:rsid w:val="00491A39"/>
    <w:rsid w:val="004B7EFB"/>
    <w:rsid w:val="004E244C"/>
    <w:rsid w:val="004E3866"/>
    <w:rsid w:val="00517CD7"/>
    <w:rsid w:val="0055215F"/>
    <w:rsid w:val="0055755A"/>
    <w:rsid w:val="00557950"/>
    <w:rsid w:val="005800B8"/>
    <w:rsid w:val="005813DC"/>
    <w:rsid w:val="00583F9E"/>
    <w:rsid w:val="00584BA8"/>
    <w:rsid w:val="005B05F7"/>
    <w:rsid w:val="005E4708"/>
    <w:rsid w:val="005F1C15"/>
    <w:rsid w:val="006207AF"/>
    <w:rsid w:val="00622C5A"/>
    <w:rsid w:val="00623893"/>
    <w:rsid w:val="00654CA2"/>
    <w:rsid w:val="00655E5F"/>
    <w:rsid w:val="00676B6E"/>
    <w:rsid w:val="006B2557"/>
    <w:rsid w:val="006B3C96"/>
    <w:rsid w:val="006D7292"/>
    <w:rsid w:val="006E5F15"/>
    <w:rsid w:val="00700645"/>
    <w:rsid w:val="007022FA"/>
    <w:rsid w:val="00703232"/>
    <w:rsid w:val="0071757F"/>
    <w:rsid w:val="00744E17"/>
    <w:rsid w:val="00746E4A"/>
    <w:rsid w:val="00756E98"/>
    <w:rsid w:val="00774248"/>
    <w:rsid w:val="007835C1"/>
    <w:rsid w:val="00795B2A"/>
    <w:rsid w:val="00795CAA"/>
    <w:rsid w:val="007C6590"/>
    <w:rsid w:val="007C7D13"/>
    <w:rsid w:val="007E6DF8"/>
    <w:rsid w:val="007F45E2"/>
    <w:rsid w:val="00804013"/>
    <w:rsid w:val="008246F8"/>
    <w:rsid w:val="008406FA"/>
    <w:rsid w:val="0084147B"/>
    <w:rsid w:val="008536E6"/>
    <w:rsid w:val="008D1B59"/>
    <w:rsid w:val="008E0638"/>
    <w:rsid w:val="008E4518"/>
    <w:rsid w:val="008F699E"/>
    <w:rsid w:val="00907CEB"/>
    <w:rsid w:val="00917E75"/>
    <w:rsid w:val="009309AB"/>
    <w:rsid w:val="00931C07"/>
    <w:rsid w:val="00934B88"/>
    <w:rsid w:val="00953E61"/>
    <w:rsid w:val="00964569"/>
    <w:rsid w:val="00964C89"/>
    <w:rsid w:val="00972A5A"/>
    <w:rsid w:val="00974761"/>
    <w:rsid w:val="0097570A"/>
    <w:rsid w:val="00993C0E"/>
    <w:rsid w:val="009A7DD6"/>
    <w:rsid w:val="009B0A66"/>
    <w:rsid w:val="009D43A5"/>
    <w:rsid w:val="00A14790"/>
    <w:rsid w:val="00A2038C"/>
    <w:rsid w:val="00A20F12"/>
    <w:rsid w:val="00A272F2"/>
    <w:rsid w:val="00A30A78"/>
    <w:rsid w:val="00A30B1C"/>
    <w:rsid w:val="00A32F51"/>
    <w:rsid w:val="00A752D1"/>
    <w:rsid w:val="00AB1025"/>
    <w:rsid w:val="00AB17E9"/>
    <w:rsid w:val="00AB18BF"/>
    <w:rsid w:val="00AD5D77"/>
    <w:rsid w:val="00B12626"/>
    <w:rsid w:val="00B22403"/>
    <w:rsid w:val="00B232C7"/>
    <w:rsid w:val="00B63AA3"/>
    <w:rsid w:val="00BA4F94"/>
    <w:rsid w:val="00BB2DE5"/>
    <w:rsid w:val="00BF2CBB"/>
    <w:rsid w:val="00C10AD7"/>
    <w:rsid w:val="00C2347E"/>
    <w:rsid w:val="00C34927"/>
    <w:rsid w:val="00C435B2"/>
    <w:rsid w:val="00C44AB1"/>
    <w:rsid w:val="00C557EF"/>
    <w:rsid w:val="00C75030"/>
    <w:rsid w:val="00C96D4D"/>
    <w:rsid w:val="00CA6A9C"/>
    <w:rsid w:val="00CB583D"/>
    <w:rsid w:val="00CC1204"/>
    <w:rsid w:val="00CD501D"/>
    <w:rsid w:val="00CD67C8"/>
    <w:rsid w:val="00CE15BA"/>
    <w:rsid w:val="00CF2E1A"/>
    <w:rsid w:val="00D101F2"/>
    <w:rsid w:val="00D10722"/>
    <w:rsid w:val="00D17C18"/>
    <w:rsid w:val="00D17E63"/>
    <w:rsid w:val="00D63D45"/>
    <w:rsid w:val="00D82130"/>
    <w:rsid w:val="00D85177"/>
    <w:rsid w:val="00DA6012"/>
    <w:rsid w:val="00DA6ABA"/>
    <w:rsid w:val="00DB2050"/>
    <w:rsid w:val="00E136B4"/>
    <w:rsid w:val="00E177E5"/>
    <w:rsid w:val="00E510FD"/>
    <w:rsid w:val="00E61BC7"/>
    <w:rsid w:val="00E74DF4"/>
    <w:rsid w:val="00E75D8D"/>
    <w:rsid w:val="00E8053B"/>
    <w:rsid w:val="00E96B7E"/>
    <w:rsid w:val="00EF1199"/>
    <w:rsid w:val="00F10EE4"/>
    <w:rsid w:val="00F23F79"/>
    <w:rsid w:val="00F2637A"/>
    <w:rsid w:val="00F36A2D"/>
    <w:rsid w:val="00F52D23"/>
    <w:rsid w:val="00F629A4"/>
    <w:rsid w:val="00F650F6"/>
    <w:rsid w:val="00F6664C"/>
    <w:rsid w:val="00F92A2D"/>
    <w:rsid w:val="00FA1F85"/>
    <w:rsid w:val="00FE1907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1CEF"/>
  <w15:docId w15:val="{3611B388-7DF3-465C-B101-7AE35356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g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F9E"/>
    <w:rPr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C10A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D23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D23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D"/>
    <w:rPr>
      <w:rFonts w:ascii="Tahoma" w:hAnsi="Tahoma" w:cs="Tahoma"/>
      <w:noProof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rsid w:val="00C10AD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18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2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2928/telkomnika.v17i1.11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Kopertis6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Kepeg-Eny</dc:creator>
  <cp:keywords/>
  <dc:description/>
  <cp:lastModifiedBy>asus</cp:lastModifiedBy>
  <cp:revision>8</cp:revision>
  <cp:lastPrinted>2019-12-23T13:51:00Z</cp:lastPrinted>
  <dcterms:created xsi:type="dcterms:W3CDTF">2020-04-18T23:26:00Z</dcterms:created>
  <dcterms:modified xsi:type="dcterms:W3CDTF">2020-05-04T15:47:00Z</dcterms:modified>
</cp:coreProperties>
</file>